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2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 w:cs="Tahoma"/>
          <w:b/>
          <w:bCs/>
          <w:sz w:val="44"/>
          <w:szCs w:val="36"/>
        </w:rPr>
      </w:pPr>
      <w:r>
        <w:rPr>
          <w:rFonts w:hint="eastAsia" w:ascii="方正小标宋简体" w:hAnsi="华文中宋" w:eastAsia="方正小标宋简体" w:cs="Tahoma"/>
          <w:b/>
          <w:bCs/>
          <w:sz w:val="44"/>
          <w:szCs w:val="36"/>
        </w:rPr>
        <w:t>书画摄影设计作品展报名表</w:t>
      </w:r>
    </w:p>
    <w:p>
      <w:pPr>
        <w:spacing w:line="560" w:lineRule="exact"/>
        <w:jc w:val="center"/>
        <w:rPr>
          <w:rFonts w:ascii="华文中宋" w:hAnsi="华文中宋" w:eastAsia="华文中宋" w:cs="Tahoma"/>
          <w:b/>
          <w:bCs/>
          <w:sz w:val="44"/>
          <w:szCs w:val="36"/>
        </w:rPr>
      </w:pPr>
    </w:p>
    <w:tbl>
      <w:tblPr>
        <w:tblStyle w:val="5"/>
        <w:tblW w:w="12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883"/>
        <w:gridCol w:w="1883"/>
        <w:gridCol w:w="1883"/>
        <w:gridCol w:w="1886"/>
        <w:gridCol w:w="185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作品类别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作者单位</w:t>
            </w: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51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设计类作品创作说明</w:t>
            </w: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beforeLines="100"/>
        <w:rPr>
          <w:rFonts w:ascii="仿宋_GB2312" w:eastAsia="仿宋_GB2312"/>
          <w:kern w:val="44"/>
          <w:sz w:val="32"/>
          <w:szCs w:val="32"/>
        </w:rPr>
      </w:pPr>
      <w:r>
        <w:rPr>
          <w:rFonts w:hint="eastAsia" w:ascii="仿宋_GB2312" w:eastAsia="仿宋_GB2312"/>
          <w:kern w:val="44"/>
          <w:sz w:val="32"/>
          <w:szCs w:val="32"/>
        </w:rPr>
        <w:t>注：作品类别为书法、绘画、摄影、设计。其中，设计</w:t>
      </w:r>
      <w:r>
        <w:rPr>
          <w:rFonts w:hint="eastAsia" w:ascii="仿宋_GB2312" w:eastAsia="仿宋_GB2312"/>
          <w:kern w:val="44"/>
          <w:sz w:val="32"/>
          <w:szCs w:val="32"/>
          <w:lang w:eastAsia="zh-CN"/>
        </w:rPr>
        <w:t>类</w:t>
      </w:r>
      <w:r>
        <w:rPr>
          <w:rFonts w:hint="eastAsia" w:ascii="仿宋_GB2312" w:eastAsia="仿宋_GB2312"/>
          <w:kern w:val="44"/>
          <w:sz w:val="32"/>
          <w:szCs w:val="32"/>
        </w:rPr>
        <w:t>作品需</w:t>
      </w:r>
      <w:r>
        <w:rPr>
          <w:rFonts w:hint="eastAsia" w:ascii="仿宋_GB2312" w:hAnsi="仿宋_GB2312" w:eastAsia="仿宋_GB2312" w:cs="仿宋_GB2312"/>
          <w:sz w:val="32"/>
          <w:szCs w:val="32"/>
        </w:rPr>
        <w:t>附不超400字的创作说明</w:t>
      </w:r>
      <w:r>
        <w:rPr>
          <w:rFonts w:hint="eastAsia" w:ascii="仿宋_GB2312" w:eastAsia="仿宋_GB2312"/>
          <w:kern w:val="44"/>
          <w:sz w:val="32"/>
          <w:szCs w:val="32"/>
        </w:rPr>
        <w:t>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703B86-4925-410E-9BFD-C3FE0490AF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296996-22E2-45B7-8442-33BADFBEA88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C31090-286C-4FEC-A16C-3D3EF72F1C5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1DCB92-8FFF-4675-A9FB-EDAC03A98FE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0953A4E-4C93-43F2-9B75-075CFD36D7F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6" w:fontKey="{EF0FEA89-E184-4A16-AD0C-8F684F0EFC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B49B677-F30F-4119-8331-57B174D34F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4944"/>
    <w:rsid w:val="002C4944"/>
    <w:rsid w:val="00575247"/>
    <w:rsid w:val="005C52B8"/>
    <w:rsid w:val="00657CB5"/>
    <w:rsid w:val="008A7FBB"/>
    <w:rsid w:val="00924125"/>
    <w:rsid w:val="00953461"/>
    <w:rsid w:val="053529FA"/>
    <w:rsid w:val="06CE14E0"/>
    <w:rsid w:val="1F387823"/>
    <w:rsid w:val="25BB3B5B"/>
    <w:rsid w:val="28EE2909"/>
    <w:rsid w:val="3003545A"/>
    <w:rsid w:val="331F2C8E"/>
    <w:rsid w:val="3CF577E4"/>
    <w:rsid w:val="43CE7986"/>
    <w:rsid w:val="47384A7E"/>
    <w:rsid w:val="5B8657E7"/>
    <w:rsid w:val="65962D3D"/>
    <w:rsid w:val="65E104DA"/>
    <w:rsid w:val="6A623105"/>
    <w:rsid w:val="6E216782"/>
    <w:rsid w:val="73F2717E"/>
    <w:rsid w:val="756033F2"/>
    <w:rsid w:val="7A030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蔡蔡</cp:lastModifiedBy>
  <cp:lastPrinted>2021-03-30T06:59:00Z</cp:lastPrinted>
  <dcterms:modified xsi:type="dcterms:W3CDTF">2021-03-30T07:28:06Z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